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6614D">
        <w:rPr>
          <w:rFonts w:ascii="Times New Roman" w:hAnsi="Times New Roman"/>
          <w:sz w:val="24"/>
          <w:szCs w:val="24"/>
        </w:rPr>
        <w:t>АЛЕКСАНДРОВКА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06614D">
        <w:rPr>
          <w:rFonts w:ascii="Times New Roman" w:hAnsi="Times New Roman"/>
          <w:b/>
          <w:sz w:val="24"/>
        </w:rPr>
        <w:t xml:space="preserve"> </w:t>
      </w:r>
      <w:r w:rsidR="00C6283E">
        <w:rPr>
          <w:rFonts w:ascii="Times New Roman" w:hAnsi="Times New Roman"/>
          <w:b/>
          <w:sz w:val="24"/>
        </w:rPr>
        <w:t xml:space="preserve"> </w:t>
      </w:r>
      <w:proofErr w:type="gramStart"/>
      <w:r w:rsidR="00C6283E">
        <w:rPr>
          <w:rFonts w:ascii="Times New Roman" w:hAnsi="Times New Roman"/>
          <w:b/>
          <w:sz w:val="24"/>
        </w:rPr>
        <w:t>г</w:t>
      </w:r>
      <w:proofErr w:type="gramEnd"/>
      <w:r w:rsidR="00C6283E">
        <w:rPr>
          <w:rFonts w:ascii="Times New Roman" w:hAnsi="Times New Roman"/>
          <w:b/>
          <w:sz w:val="24"/>
        </w:rPr>
        <w:t>.</w:t>
      </w:r>
      <w:r w:rsidR="0006614D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</w:t>
      </w:r>
      <w:r w:rsidR="00C6792D" w:rsidRPr="00586657">
        <w:rPr>
          <w:rFonts w:ascii="Times New Roman" w:hAnsi="Times New Roman"/>
          <w:b/>
          <w:sz w:val="24"/>
        </w:rPr>
        <w:t>№</w:t>
      </w:r>
      <w:r w:rsidR="00C6283E">
        <w:rPr>
          <w:rFonts w:ascii="Times New Roman" w:hAnsi="Times New Roman"/>
          <w:b/>
          <w:sz w:val="24"/>
        </w:rPr>
        <w:t xml:space="preserve"> </w:t>
      </w:r>
      <w:r w:rsidR="0006614D">
        <w:rPr>
          <w:rFonts w:ascii="Times New Roman" w:hAnsi="Times New Roman"/>
          <w:b/>
          <w:sz w:val="24"/>
        </w:rPr>
        <w:t xml:space="preserve"> 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06614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Александровка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муниципального района </w:t>
      </w:r>
      <w:proofErr w:type="gramStart"/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Ставропо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</w:t>
      </w:r>
      <w:proofErr w:type="gramEnd"/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Самарской области на 2022 – 2024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06614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Александровка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06614D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  <w:proofErr w:type="gramEnd"/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="0006614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06614D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 района  Ставропол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>ьский Самарской  области на 2022 – 2024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C6792D" w:rsidRPr="00E852A5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="0006614D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="0006614D">
        <w:rPr>
          <w:rFonts w:ascii="Times New Roman" w:eastAsia="Calibri" w:hAnsi="Times New Roman" w:cs="Times New Roman"/>
          <w:sz w:val="24"/>
          <w:szCs w:val="24"/>
        </w:rPr>
        <w:t xml:space="preserve"> «Александровский вестник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06614D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 w:rsidR="00E852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в сети «Интернет»  </w:t>
      </w:r>
      <w:hyperlink r:id="rId6" w:history="1">
        <w:r w:rsidR="0006614D" w:rsidRPr="00ED64E7">
          <w:rPr>
            <w:rStyle w:val="a5"/>
          </w:rPr>
          <w:t>http://</w:t>
        </w:r>
        <w:proofErr w:type="spellStart"/>
        <w:r w:rsidR="0006614D" w:rsidRPr="00ED64E7">
          <w:rPr>
            <w:rStyle w:val="a5"/>
            <w:lang w:val="en-US"/>
          </w:rPr>
          <w:t>aleksandrovka</w:t>
        </w:r>
        <w:proofErr w:type="spellEnd"/>
        <w:r w:rsidR="0006614D" w:rsidRPr="00ED64E7">
          <w:rPr>
            <w:rStyle w:val="a5"/>
          </w:rPr>
          <w:t>.</w:t>
        </w:r>
        <w:proofErr w:type="spellStart"/>
        <w:r w:rsidR="0006614D" w:rsidRPr="00ED64E7">
          <w:rPr>
            <w:rStyle w:val="a5"/>
          </w:rPr>
          <w:t>stavrsp.ru</w:t>
        </w:r>
        <w:proofErr w:type="spellEnd"/>
      </w:hyperlink>
      <w:r w:rsidR="0006614D" w:rsidRPr="005859B6">
        <w:t>.</w:t>
      </w:r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0E2BB7" w:rsidRDefault="000E2BB7" w:rsidP="000E2BB7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И.о. Главы </w:t>
      </w:r>
    </w:p>
    <w:p w:rsidR="000E2BB7" w:rsidRDefault="000E2BB7" w:rsidP="000C6C42">
      <w:pPr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 </w:t>
      </w:r>
      <w:r w:rsidR="0006614D">
        <w:rPr>
          <w:rFonts w:ascii="Times New Roman" w:hAnsi="Times New Roman"/>
          <w:sz w:val="24"/>
          <w:szCs w:val="24"/>
        </w:rPr>
        <w:t xml:space="preserve">Александровка                                                       Т. В. Тиханова </w:t>
      </w:r>
    </w:p>
    <w:p w:rsidR="00C6792D" w:rsidRPr="00C6792D" w:rsidRDefault="00C6792D" w:rsidP="00C6792D">
      <w:pPr>
        <w:pStyle w:val="formattexttopleveltext"/>
        <w:spacing w:before="0" w:beforeAutospacing="0" w:after="0" w:afterAutospacing="0"/>
        <w:rPr>
          <w:i/>
        </w:rPr>
      </w:pPr>
    </w:p>
    <w:p w:rsidR="00C6792D" w:rsidRPr="000C6C42" w:rsidRDefault="00C6792D" w:rsidP="00C6792D">
      <w:pPr>
        <w:pStyle w:val="formattexttopleveltextcentertext"/>
        <w:rPr>
          <w:bCs/>
        </w:rPr>
      </w:pPr>
    </w:p>
    <w:p w:rsidR="000E2BB7" w:rsidRPr="000C6C42" w:rsidRDefault="000E2BB7" w:rsidP="00C6792D">
      <w:pPr>
        <w:pStyle w:val="formattexttopleveltextcentertext"/>
        <w:rPr>
          <w:bCs/>
        </w:rPr>
      </w:pPr>
    </w:p>
    <w:p w:rsidR="000E2BB7" w:rsidRDefault="000E2BB7" w:rsidP="00C6792D">
      <w:pPr>
        <w:pStyle w:val="formattexttopleveltextcentertext"/>
        <w:rPr>
          <w:b/>
          <w:bCs/>
          <w:i/>
        </w:rPr>
      </w:pPr>
    </w:p>
    <w:p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:rsidR="000E2BB7" w:rsidRDefault="00C6792D" w:rsidP="0006614D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lastRenderedPageBreak/>
        <w:t>Приложение</w:t>
      </w:r>
    </w:p>
    <w:p w:rsidR="000E2BB7" w:rsidRDefault="00C6792D" w:rsidP="0006614D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="000E2BB7"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C6792D" w:rsidP="0006614D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 w:rsidR="000E2BB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6614D">
        <w:rPr>
          <w:rFonts w:ascii="Times New Roman" w:eastAsia="Calibri" w:hAnsi="Times New Roman" w:cs="Times New Roman"/>
          <w:sz w:val="18"/>
          <w:szCs w:val="18"/>
        </w:rPr>
        <w:t>Александровка</w:t>
      </w:r>
    </w:p>
    <w:p w:rsidR="000E2BB7" w:rsidRDefault="000E2BB7" w:rsidP="0006614D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06614D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</w:p>
    <w:p w:rsidR="00C6792D" w:rsidRPr="00C6283E" w:rsidRDefault="00C6792D" w:rsidP="0006614D">
      <w:pPr>
        <w:spacing w:after="0" w:line="240" w:lineRule="auto"/>
        <w:ind w:hanging="1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06614D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C6283E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proofErr w:type="gramStart"/>
      <w:r w:rsidR="00C6283E">
        <w:rPr>
          <w:rFonts w:ascii="Times New Roman" w:hAnsi="Times New Roman" w:cs="Times New Roman"/>
          <w:sz w:val="18"/>
          <w:szCs w:val="18"/>
          <w:u w:val="single"/>
        </w:rPr>
        <w:t>г</w:t>
      </w:r>
      <w:proofErr w:type="gramEnd"/>
      <w:r w:rsidR="00C6283E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C304B1">
        <w:rPr>
          <w:rFonts w:ascii="Times New Roman" w:hAnsi="Times New Roman" w:cs="Times New Roman"/>
          <w:sz w:val="18"/>
          <w:szCs w:val="18"/>
        </w:rPr>
        <w:t xml:space="preserve">№ </w:t>
      </w:r>
      <w:r w:rsidR="0006614D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поселения  </w:t>
      </w:r>
      <w:r w:rsidR="0006614D">
        <w:rPr>
          <w:rFonts w:ascii="Times New Roman" w:hAnsi="Times New Roman" w:cs="Times New Roman"/>
          <w:b/>
          <w:sz w:val="24"/>
          <w:szCs w:val="24"/>
        </w:rPr>
        <w:t>Александровка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0E2BB7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0E2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на 2022-2024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568"/>
        <w:gridCol w:w="4253"/>
        <w:gridCol w:w="1842"/>
        <w:gridCol w:w="3402"/>
      </w:tblGrid>
      <w:tr w:rsidR="00C6792D" w:rsidTr="0006614D">
        <w:tc>
          <w:tcPr>
            <w:tcW w:w="568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</w:t>
            </w:r>
            <w:r w:rsidR="00066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="0006614D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="0006614D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06614D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253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06614D">
        <w:trPr>
          <w:trHeight w:val="1298"/>
        </w:trPr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C6792D" w:rsidRPr="0006614D" w:rsidRDefault="00C6792D" w:rsidP="007F2EDC">
            <w:pPr>
              <w:pStyle w:val="formattexttopleveltextcentertext"/>
              <w:spacing w:before="0" w:beforeAutospacing="0" w:after="0" w:afterAutospacing="0"/>
              <w:rPr>
                <w:sz w:val="22"/>
                <w:szCs w:val="22"/>
              </w:rPr>
            </w:pPr>
            <w:r w:rsidRPr="0006614D">
              <w:rPr>
                <w:sz w:val="22"/>
                <w:szCs w:val="22"/>
              </w:rPr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06614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06614D">
              <w:rPr>
                <w:bCs/>
                <w:sz w:val="22"/>
                <w:szCs w:val="22"/>
              </w:rPr>
              <w:t>в течение всего периода</w:t>
            </w:r>
          </w:p>
        </w:tc>
        <w:tc>
          <w:tcPr>
            <w:tcW w:w="3402" w:type="dxa"/>
          </w:tcPr>
          <w:p w:rsidR="000E2BB7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 w:rsidR="000E2BB7"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6614D">
        <w:trPr>
          <w:trHeight w:val="1335"/>
        </w:trPr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4E20AD" w:rsidRPr="0006614D" w:rsidRDefault="004E20AD" w:rsidP="004E20AD">
            <w:pPr>
              <w:jc w:val="both"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>Мониторинг состояния объектов водоснабжения</w:t>
            </w:r>
          </w:p>
          <w:p w:rsidR="00C6792D" w:rsidRPr="0006614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:rsidTr="0006614D">
        <w:trPr>
          <w:trHeight w:val="1337"/>
        </w:trPr>
        <w:tc>
          <w:tcPr>
            <w:tcW w:w="568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2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:rsidR="00EA3A48" w:rsidRDefault="00EA3A48" w:rsidP="00EA3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6614D">
        <w:trPr>
          <w:trHeight w:val="826"/>
        </w:trPr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6614D">
        <w:trPr>
          <w:trHeight w:val="784"/>
        </w:trPr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06614D" w:rsidRDefault="000E2BB7" w:rsidP="000661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6614D">
        <w:trPr>
          <w:trHeight w:val="2248"/>
        </w:trPr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Размещение в средствах массовой информации и на официальном сайте в сети Интернет св</w:t>
            </w:r>
            <w:r w:rsidR="0006614D">
              <w:rPr>
                <w:rFonts w:ascii="Times New Roman" w:hAnsi="Times New Roman" w:cs="Times New Roman"/>
                <w:shd w:val="clear" w:color="auto" w:fill="FFFFFF"/>
              </w:rPr>
              <w:t>едений о качестве питьевой воды</w:t>
            </w:r>
            <w:r w:rsidRPr="00C6792D">
              <w:rPr>
                <w:rFonts w:ascii="Times New Roman" w:hAnsi="Times New Roman" w:cs="Times New Roman"/>
                <w:shd w:val="clear" w:color="auto" w:fill="FFFFFF"/>
              </w:rPr>
              <w:t>, подаваемой абонентам с использованием центральных</w:t>
            </w:r>
            <w:r w:rsidR="0006614D">
              <w:rPr>
                <w:rFonts w:ascii="Times New Roman" w:hAnsi="Times New Roman" w:cs="Times New Roman"/>
                <w:shd w:val="clear" w:color="auto" w:fill="FFFFFF"/>
              </w:rPr>
              <w:t xml:space="preserve"> систем холодного водоснабжения</w:t>
            </w: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4E20A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</w:p>
        </w:tc>
      </w:tr>
      <w:tr w:rsidR="000C6C42" w:rsidRPr="000C6C42" w:rsidTr="0006614D">
        <w:trPr>
          <w:trHeight w:val="566"/>
        </w:trPr>
        <w:tc>
          <w:tcPr>
            <w:tcW w:w="568" w:type="dxa"/>
          </w:tcPr>
          <w:p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C6792D" w:rsidRPr="000C6C42" w:rsidRDefault="004E20AD" w:rsidP="0006614D">
            <w:pPr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Ремонт водоп</w:t>
            </w:r>
            <w:r w:rsidR="0006614D">
              <w:rPr>
                <w:rFonts w:ascii="Times New Roman" w:hAnsi="Times New Roman" w:cs="Times New Roman"/>
              </w:rPr>
              <w:t>роводной сети по ул. Советская от д. 2 по ул. Кирова</w:t>
            </w:r>
            <w:r w:rsidRPr="000C6C42">
              <w:rPr>
                <w:rFonts w:ascii="Times New Roman" w:hAnsi="Times New Roman" w:cs="Times New Roman"/>
              </w:rPr>
              <w:t xml:space="preserve"> до д. </w:t>
            </w:r>
            <w:r w:rsidR="0006614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2" w:type="dxa"/>
          </w:tcPr>
          <w:p w:rsidR="00C6792D" w:rsidRPr="000C6C42" w:rsidRDefault="000C6C42" w:rsidP="000C6C4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2022 – 2024 г.г.</w:t>
            </w:r>
          </w:p>
        </w:tc>
        <w:tc>
          <w:tcPr>
            <w:tcW w:w="3402" w:type="dxa"/>
          </w:tcPr>
          <w:p w:rsidR="00C6792D" w:rsidRPr="000C6C42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</w:p>
        </w:tc>
      </w:tr>
      <w:tr w:rsidR="000C6C42" w:rsidRPr="000C6C42" w:rsidTr="0006614D">
        <w:trPr>
          <w:trHeight w:val="1313"/>
        </w:trPr>
        <w:tc>
          <w:tcPr>
            <w:tcW w:w="568" w:type="dxa"/>
          </w:tcPr>
          <w:p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C6792D" w:rsidRPr="000C6C42" w:rsidRDefault="004E20A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42">
              <w:rPr>
                <w:rFonts w:ascii="Times New Roman" w:hAnsi="Times New Roman" w:cs="Times New Roman"/>
              </w:rPr>
              <w:t>Обустройство  территорий зон санитарной  охраны (первого пояса)</w:t>
            </w:r>
          </w:p>
        </w:tc>
        <w:tc>
          <w:tcPr>
            <w:tcW w:w="1842" w:type="dxa"/>
          </w:tcPr>
          <w:p w:rsidR="00C6792D" w:rsidRPr="000C6C42" w:rsidRDefault="004E20AD" w:rsidP="004E20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</w:t>
            </w:r>
            <w:r w:rsidR="00C6792D" w:rsidRPr="000C6C42">
              <w:rPr>
                <w:rFonts w:ascii="Times New Roman" w:hAnsi="Times New Roman" w:cs="Times New Roman"/>
                <w:shd w:val="clear" w:color="auto" w:fill="FFFFFF"/>
              </w:rPr>
              <w:t>ь-</w:t>
            </w:r>
            <w:r w:rsidRPr="000C6C42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</w:tcPr>
          <w:p w:rsidR="004E20AD" w:rsidRPr="000C6C42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  <w:r w:rsidRPr="000C6C42">
              <w:rPr>
                <w:rFonts w:ascii="Times New Roman" w:hAnsi="Times New Roman" w:cs="Times New Roman"/>
              </w:rPr>
              <w:t xml:space="preserve">; </w:t>
            </w:r>
          </w:p>
          <w:p w:rsidR="00C6792D" w:rsidRPr="000C6C42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МП МРС </w:t>
            </w:r>
            <w:r w:rsidRPr="000C6C4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C6C42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0C6C42">
              <w:rPr>
                <w:rFonts w:ascii="Times New Roman" w:eastAsia="Times New Roman" w:hAnsi="Times New Roman" w:cs="Times New Roman"/>
              </w:rPr>
              <w:t>» (по согласованию)</w:t>
            </w:r>
          </w:p>
        </w:tc>
      </w:tr>
      <w:tr w:rsidR="00C6792D" w:rsidTr="0006614D"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>Контроль фактического потребления холодной абонентами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4E20AD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6792D" w:rsidRPr="00C6792D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</w:tbl>
    <w:p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6792D"/>
    <w:rsid w:val="0006614D"/>
    <w:rsid w:val="000C6C42"/>
    <w:rsid w:val="000E2BB7"/>
    <w:rsid w:val="00474F56"/>
    <w:rsid w:val="004E20AD"/>
    <w:rsid w:val="00634A34"/>
    <w:rsid w:val="007266A2"/>
    <w:rsid w:val="007A0DE5"/>
    <w:rsid w:val="00AF5C25"/>
    <w:rsid w:val="00C053F1"/>
    <w:rsid w:val="00C6283E"/>
    <w:rsid w:val="00C6792D"/>
    <w:rsid w:val="00E852A5"/>
    <w:rsid w:val="00EA3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leksandrovka.stavrsp.ru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2022-07-20T11:07:00Z</cp:lastPrinted>
  <dcterms:created xsi:type="dcterms:W3CDTF">2022-07-20T11:12:00Z</dcterms:created>
  <dcterms:modified xsi:type="dcterms:W3CDTF">2022-07-20T11:12:00Z</dcterms:modified>
</cp:coreProperties>
</file>