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944149" w:rsidP="00944149">
      <w:pPr>
        <w:tabs>
          <w:tab w:val="left" w:pos="918"/>
          <w:tab w:val="left" w:pos="676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806F8D">
        <w:rPr>
          <w:rFonts w:ascii="Times New Roman" w:hAnsi="Times New Roman"/>
          <w:b/>
          <w:sz w:val="28"/>
          <w:szCs w:val="28"/>
        </w:rPr>
        <w:t>проект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proofErr w:type="gramEnd"/>
      <w:r w:rsidR="00806F8D">
        <w:rPr>
          <w:bCs/>
          <w:sz w:val="22"/>
          <w:szCs w:val="22"/>
          <w:bdr w:val="none" w:sz="0" w:space="0" w:color="auto" w:frame="1"/>
        </w:rPr>
        <w:t xml:space="preserve">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64 244 208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>
              <w:rPr>
                <w:rFonts w:ascii="Times New Roman" w:hAnsi="Times New Roman"/>
                <w:color w:val="000000"/>
              </w:rPr>
              <w:t>51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2023 год  - </w:t>
            </w:r>
            <w:r>
              <w:rPr>
                <w:color w:val="000000"/>
                <w:sz w:val="22"/>
                <w:szCs w:val="22"/>
              </w:rPr>
              <w:t>45 895 401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>
              <w:rPr>
                <w:color w:val="000000"/>
                <w:sz w:val="22"/>
                <w:szCs w:val="22"/>
              </w:rPr>
              <w:t xml:space="preserve"> 51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2024 год  - 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2025 год  - 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806F8D" w:rsidRPr="00BF5907" w:rsidRDefault="00806F8D" w:rsidP="00806F8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</w:t>
      </w:r>
      <w:r w:rsidRPr="00BF5907">
        <w:rPr>
          <w:rFonts w:ascii="Times New Roman" w:hAnsi="Times New Roman"/>
        </w:rPr>
        <w:t xml:space="preserve"> года </w:t>
      </w:r>
      <w:r>
        <w:rPr>
          <w:rFonts w:ascii="Times New Roman" w:hAnsi="Times New Roman"/>
        </w:rPr>
        <w:t>№ 88</w:t>
      </w:r>
      <w:r w:rsidRPr="00BF5907">
        <w:rPr>
          <w:rFonts w:ascii="Times New Roman" w:hAnsi="Times New Roman"/>
        </w:rPr>
        <w:t xml:space="preserve">, в 4 Подпрограмме «Модернизация и развитие автомобильных дорог общего пользования местного значения в сельском поселении Александровка </w:t>
      </w:r>
      <w:r w:rsidRPr="00BF5907">
        <w:rPr>
          <w:rFonts w:ascii="Times New Roman" w:hAnsi="Times New Roman"/>
        </w:rPr>
        <w:lastRenderedPageBreak/>
        <w:t>муниципального района Ставропо</w:t>
      </w:r>
      <w:r>
        <w:rPr>
          <w:rFonts w:ascii="Times New Roman" w:hAnsi="Times New Roman"/>
        </w:rPr>
        <w:t>льский Самарской области на</w:t>
      </w:r>
      <w:proofErr w:type="gramEnd"/>
      <w:r>
        <w:rPr>
          <w:rFonts w:ascii="Times New Roman" w:hAnsi="Times New Roman"/>
        </w:rPr>
        <w:t xml:space="preserve"> 2023-2025</w:t>
      </w:r>
      <w:r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806F8D" w:rsidRPr="00BF5907" w:rsidRDefault="00806F8D" w:rsidP="00806F8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806F8D" w:rsidRPr="00BF5907" w:rsidTr="00806F8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F8D" w:rsidRPr="00BF5907" w:rsidRDefault="00806F8D" w:rsidP="00806F8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F8D" w:rsidRPr="007A48E9" w:rsidRDefault="00806F8D" w:rsidP="00806F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 w:rsidR="008B7A7B">
              <w:rPr>
                <w:rFonts w:ascii="Times New Roman" w:hAnsi="Times New Roman"/>
              </w:rPr>
              <w:t>34 029 678 руб. 35</w:t>
            </w:r>
            <w:r w:rsidRPr="007A48E9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2023 год- </w:t>
            </w:r>
            <w:r w:rsidR="008B7A7B">
              <w:rPr>
                <w:rFonts w:ascii="Times New Roman" w:hAnsi="Times New Roman"/>
              </w:rPr>
              <w:t>31 966 058  руб. 35</w:t>
            </w:r>
            <w:r w:rsidRPr="007A48E9">
              <w:rPr>
                <w:rFonts w:ascii="Times New Roman" w:hAnsi="Times New Roman"/>
              </w:rPr>
              <w:t xml:space="preserve"> коп.</w:t>
            </w:r>
          </w:p>
          <w:p w:rsidR="00806F8D" w:rsidRPr="007A48E9" w:rsidRDefault="00806F8D" w:rsidP="00806F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7A48E9">
              <w:rPr>
                <w:rFonts w:ascii="Times New Roman" w:hAnsi="Times New Roman"/>
              </w:rPr>
              <w:t xml:space="preserve"> год- </w:t>
            </w:r>
            <w:r>
              <w:rPr>
                <w:rFonts w:ascii="Times New Roman" w:hAnsi="Times New Roman"/>
              </w:rPr>
              <w:t>1 003 680</w:t>
            </w:r>
            <w:r w:rsidRPr="007A48E9">
              <w:rPr>
                <w:rFonts w:ascii="Times New Roman" w:hAnsi="Times New Roman"/>
              </w:rPr>
              <w:t xml:space="preserve">  руб. 00 коп.</w:t>
            </w:r>
          </w:p>
          <w:p w:rsidR="00806F8D" w:rsidRPr="001F4484" w:rsidRDefault="00806F8D" w:rsidP="00806F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 xml:space="preserve">2025 год- </w:t>
            </w:r>
            <w:r>
              <w:rPr>
                <w:rFonts w:ascii="Times New Roman" w:hAnsi="Times New Roman"/>
              </w:rPr>
              <w:t>1 059 940</w:t>
            </w:r>
            <w:r w:rsidRPr="007A48E9">
              <w:rPr>
                <w:rFonts w:ascii="Times New Roman" w:hAnsi="Times New Roman"/>
              </w:rPr>
              <w:t xml:space="preserve"> руб. 00 коп.</w:t>
            </w:r>
          </w:p>
          <w:p w:rsidR="00806F8D" w:rsidRPr="001F4484" w:rsidRDefault="00806F8D" w:rsidP="00806F8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F8D" w:rsidRPr="00BF5907" w:rsidRDefault="00806F8D" w:rsidP="00806F8D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.</w:t>
            </w:r>
          </w:p>
        </w:tc>
      </w:tr>
    </w:tbl>
    <w:p w:rsidR="00806F8D" w:rsidRPr="00BF5907" w:rsidRDefault="00806F8D" w:rsidP="00806F8D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806F8D" w:rsidRPr="000F1ACB" w:rsidRDefault="00806F8D" w:rsidP="00806F8D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28декабря 2022 года № 88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>
        <w:rPr>
          <w:rFonts w:ascii="Times New Roman" w:hAnsi="Times New Roman"/>
        </w:rPr>
        <w:t xml:space="preserve"> Самарской области на 2023-2025</w:t>
      </w:r>
      <w:proofErr w:type="gramEnd"/>
      <w:r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:rsidR="00806F8D" w:rsidRPr="000F1ACB" w:rsidRDefault="00806F8D" w:rsidP="00806F8D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806F8D" w:rsidRPr="00B82ACA" w:rsidRDefault="00806F8D" w:rsidP="00806F8D">
      <w:pPr>
        <w:pStyle w:val="25"/>
        <w:numPr>
          <w:ilvl w:val="0"/>
          <w:numId w:val="42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:rsidR="00806F8D" w:rsidRDefault="00806F8D" w:rsidP="00806F8D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120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96"/>
        <w:gridCol w:w="2758"/>
        <w:gridCol w:w="1626"/>
        <w:gridCol w:w="1296"/>
        <w:gridCol w:w="329"/>
        <w:gridCol w:w="1301"/>
      </w:tblGrid>
      <w:tr w:rsidR="00806F8D" w:rsidRPr="001F4484" w:rsidTr="008B7A7B">
        <w:trPr>
          <w:cantSplit/>
          <w:trHeight w:val="240"/>
        </w:trPr>
        <w:tc>
          <w:tcPr>
            <w:tcW w:w="3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75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55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806F8D" w:rsidRPr="001F4484" w:rsidTr="008B7A7B">
        <w:trPr>
          <w:cantSplit/>
          <w:trHeight w:val="341"/>
        </w:trPr>
        <w:tc>
          <w:tcPr>
            <w:tcW w:w="3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1F4484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806F8D" w:rsidRPr="00FE6125" w:rsidTr="008B7A7B">
        <w:trPr>
          <w:cantSplit/>
          <w:trHeight w:val="341"/>
        </w:trPr>
        <w:tc>
          <w:tcPr>
            <w:tcW w:w="1120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FE6125" w:rsidRDefault="00806F8D" w:rsidP="00806F8D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164AE">
              <w:rPr>
                <w:rFonts w:ascii="Times New Roman" w:eastAsia="Calibri" w:hAnsi="Times New Roman"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highlight w:val="yellow"/>
              </w:rPr>
              <w:t xml:space="preserve"> на содержание и строительство</w:t>
            </w:r>
            <w:r w:rsidRPr="00A164AE">
              <w:rPr>
                <w:rFonts w:ascii="Times New Roman" w:eastAsia="Calibri" w:hAnsi="Times New Roman"/>
                <w:highlight w:val="yellow"/>
              </w:rPr>
              <w:t xml:space="preserve"> автомобильных дорог в сельском поселении – за счет средств местного бюджета</w:t>
            </w:r>
          </w:p>
        </w:tc>
      </w:tr>
      <w:tr w:rsidR="00806F8D" w:rsidRPr="00FE6125" w:rsidTr="008B7A7B">
        <w:trPr>
          <w:cantSplit/>
          <w:trHeight w:val="341"/>
        </w:trPr>
        <w:tc>
          <w:tcPr>
            <w:tcW w:w="38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FE6125" w:rsidTr="008B7A7B">
        <w:trPr>
          <w:cantSplit/>
          <w:trHeight w:val="341"/>
        </w:trPr>
        <w:tc>
          <w:tcPr>
            <w:tcW w:w="38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FE6125" w:rsidTr="008B7A7B">
        <w:trPr>
          <w:cantSplit/>
          <w:trHeight w:val="341"/>
        </w:trPr>
        <w:tc>
          <w:tcPr>
            <w:tcW w:w="38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F8D" w:rsidRPr="00FE6125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8B7A7B">
        <w:trPr>
          <w:cantSplit/>
          <w:trHeight w:val="341"/>
        </w:trPr>
        <w:tc>
          <w:tcPr>
            <w:tcW w:w="665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8B7A7B">
        <w:trPr>
          <w:cantSplit/>
          <w:trHeight w:val="341"/>
        </w:trPr>
        <w:tc>
          <w:tcPr>
            <w:tcW w:w="11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806F8D" w:rsidRPr="00D6453E" w:rsidTr="008B7A7B">
        <w:trPr>
          <w:cantSplit/>
          <w:trHeight w:val="394"/>
        </w:trPr>
        <w:tc>
          <w:tcPr>
            <w:tcW w:w="3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A28F0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972696</w:t>
            </w:r>
            <w:r w:rsidR="00806F8D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</w:t>
            </w:r>
            <w:r w:rsidR="004443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680</w:t>
            </w:r>
            <w:r w:rsidR="0044435A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</w:t>
            </w:r>
            <w:r w:rsidR="004443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940</w:t>
            </w:r>
            <w:r w:rsidR="0044435A">
              <w:rPr>
                <w:rFonts w:ascii="Times New Roman" w:eastAsia="Calibri" w:hAnsi="Times New Roman"/>
              </w:rPr>
              <w:t>,00</w:t>
            </w:r>
          </w:p>
        </w:tc>
      </w:tr>
      <w:tr w:rsidR="00806F8D" w:rsidRPr="00D6453E" w:rsidTr="008B7A7B">
        <w:trPr>
          <w:cantSplit/>
          <w:trHeight w:val="728"/>
        </w:trPr>
        <w:tc>
          <w:tcPr>
            <w:tcW w:w="38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806F8D" w:rsidRPr="00D6453E" w:rsidTr="008B7A7B">
        <w:trPr>
          <w:cantSplit/>
          <w:trHeight w:val="383"/>
        </w:trPr>
        <w:tc>
          <w:tcPr>
            <w:tcW w:w="38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A28F0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972696</w:t>
            </w:r>
            <w:r w:rsidR="00806F8D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</w:t>
            </w:r>
            <w:r w:rsidR="004443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680</w:t>
            </w:r>
            <w:r w:rsidR="0044435A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</w:t>
            </w:r>
            <w:r w:rsidR="004443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940</w:t>
            </w:r>
            <w:r w:rsidR="0044435A">
              <w:rPr>
                <w:rFonts w:ascii="Times New Roman" w:eastAsia="Calibri" w:hAnsi="Times New Roman"/>
              </w:rPr>
              <w:t>,00</w:t>
            </w:r>
          </w:p>
        </w:tc>
      </w:tr>
      <w:tr w:rsidR="00806F8D" w:rsidRPr="00D6453E" w:rsidTr="008B7A7B">
        <w:trPr>
          <w:cantSplit/>
          <w:trHeight w:val="341"/>
        </w:trPr>
        <w:tc>
          <w:tcPr>
            <w:tcW w:w="11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17495"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806F8D" w:rsidRPr="00D6453E" w:rsidTr="008B7A7B">
        <w:trPr>
          <w:cantSplit/>
          <w:trHeight w:val="394"/>
        </w:trPr>
        <w:tc>
          <w:tcPr>
            <w:tcW w:w="3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17495"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723A3E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965518</w:t>
            </w:r>
            <w:r w:rsidR="00806F8D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8B7A7B">
        <w:trPr>
          <w:cantSplit/>
          <w:trHeight w:val="1130"/>
        </w:trPr>
        <w:tc>
          <w:tcPr>
            <w:tcW w:w="38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29 750 000,00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8B7A7B">
        <w:trPr>
          <w:cantSplit/>
          <w:trHeight w:val="86"/>
        </w:trPr>
        <w:tc>
          <w:tcPr>
            <w:tcW w:w="38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723A3E" w:rsidRPr="00D6453E" w:rsidTr="008B7A7B">
        <w:trPr>
          <w:cantSplit/>
          <w:trHeight w:val="86"/>
        </w:trPr>
        <w:tc>
          <w:tcPr>
            <w:tcW w:w="38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3A3E" w:rsidRPr="00D6453E" w:rsidRDefault="00723A3E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17495">
              <w:rPr>
                <w:rFonts w:ascii="Times New Roman" w:eastAsia="Calibri" w:hAnsi="Times New Roman"/>
              </w:rPr>
              <w:lastRenderedPageBreak/>
              <w:t>Субсидия на модернизацию, ремонт и содержание автомобильных дорог</w:t>
            </w:r>
            <w:r w:rsidRPr="002B5ED7">
              <w:rPr>
                <w:rFonts w:ascii="Times New Roman" w:eastAsia="Calibri" w:hAnsi="Times New Roman"/>
                <w:sz w:val="20"/>
              </w:rPr>
              <w:t xml:space="preserve">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A3E" w:rsidRPr="00D6453E" w:rsidRDefault="00723A3E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A3E" w:rsidRPr="00D6453E" w:rsidRDefault="00723A3E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17954,00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A3E" w:rsidRPr="00D6453E" w:rsidRDefault="00723A3E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A3E" w:rsidRPr="00D6453E" w:rsidRDefault="00723A3E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8B7A7B">
        <w:trPr>
          <w:cantSplit/>
          <w:trHeight w:val="532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  <w:r w:rsidR="008A28F0">
              <w:rPr>
                <w:rFonts w:ascii="Times New Roman" w:eastAsia="Calibri" w:hAnsi="Times New Roman"/>
              </w:rPr>
              <w:t> 733 472,00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06F8D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Pr="00D6453E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F8D" w:rsidRDefault="00806F8D" w:rsidP="00806F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</w:tr>
      <w:tr w:rsidR="008B7A7B" w:rsidRPr="00D6453E" w:rsidTr="00512406">
        <w:trPr>
          <w:cantSplit/>
          <w:trHeight w:val="383"/>
        </w:trPr>
        <w:tc>
          <w:tcPr>
            <w:tcW w:w="1120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8B7A7B" w:rsidRDefault="008B7A7B" w:rsidP="008B7A7B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8B7A7B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259890,35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B7A7B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B7A7B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8B7A7B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259890,35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8B7A7B" w:rsidRPr="00D6453E" w:rsidTr="008B7A7B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31966058,35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F61643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1003680,00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A7B" w:rsidRPr="00D6453E" w:rsidRDefault="008B7A7B" w:rsidP="00007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1059940,00</w:t>
            </w:r>
          </w:p>
        </w:tc>
      </w:tr>
    </w:tbl>
    <w:p w:rsidR="00806F8D" w:rsidRPr="001F4484" w:rsidRDefault="00806F8D" w:rsidP="00806F8D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p w:rsidR="005D2FFC" w:rsidRDefault="007812CB" w:rsidP="005D2FFC">
      <w:pPr>
        <w:spacing w:after="0"/>
        <w:ind w:left="-284"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1.4.</w:t>
      </w:r>
      <w:r w:rsidR="005D2FFC">
        <w:rPr>
          <w:rFonts w:ascii="Times New Roman" w:hAnsi="Times New Roman"/>
        </w:rPr>
        <w:t>В приложении №11Б к муниципальной программе «</w:t>
      </w:r>
      <w:r w:rsidR="005D2FFC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D2FFC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8B7A7B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5D2FFC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5D2FFC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D2FFC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8B7A7B">
        <w:rPr>
          <w:rFonts w:ascii="Times New Roman" w:hAnsi="Times New Roman"/>
        </w:rPr>
        <w:t>польский Самарской области от 28 декабря 2022 года № 88</w:t>
      </w:r>
      <w:r w:rsidR="005D2FFC">
        <w:rPr>
          <w:rFonts w:ascii="Times New Roman" w:hAnsi="Times New Roman"/>
        </w:rPr>
        <w:t>, в  Подпрограмме 11Б 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="005D2FFC">
        <w:t xml:space="preserve"> </w:t>
      </w:r>
      <w:r w:rsidR="005D2FFC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="005D2FFC">
        <w:rPr>
          <w:rFonts w:ascii="Times New Roman" w:hAnsi="Times New Roman"/>
        </w:rPr>
        <w:t xml:space="preserve"> бюджетной (бухгалтерской) отчетности и осуществление </w:t>
      </w:r>
      <w:proofErr w:type="gramStart"/>
      <w:r w:rsidR="005D2FFC">
        <w:rPr>
          <w:rFonts w:ascii="Times New Roman" w:hAnsi="Times New Roman"/>
        </w:rPr>
        <w:t>контроля</w:t>
      </w:r>
      <w:r w:rsidR="008B7A7B">
        <w:rPr>
          <w:rFonts w:ascii="Times New Roman" w:hAnsi="Times New Roman"/>
        </w:rPr>
        <w:t xml:space="preserve"> за</w:t>
      </w:r>
      <w:proofErr w:type="gramEnd"/>
      <w:r w:rsidR="008B7A7B">
        <w:rPr>
          <w:rFonts w:ascii="Times New Roman" w:hAnsi="Times New Roman"/>
        </w:rPr>
        <w:t xml:space="preserve"> исполнением бюджета  на 2023 -2025</w:t>
      </w:r>
      <w:r w:rsidR="005D2FFC">
        <w:rPr>
          <w:rFonts w:ascii="Times New Roman" w:hAnsi="Times New Roman"/>
        </w:rPr>
        <w:t xml:space="preserve"> годы» (далее Подпрограмма), в паспорте Подпрограммы  </w:t>
      </w:r>
      <w:r w:rsidR="005D2FFC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5D2FFC">
        <w:rPr>
          <w:rFonts w:ascii="Times New Roman" w:hAnsi="Times New Roman"/>
        </w:rPr>
        <w:t>изложить в следующей редакции:</w:t>
      </w:r>
    </w:p>
    <w:tbl>
      <w:tblPr>
        <w:tblW w:w="0" w:type="auto"/>
        <w:tblInd w:w="-176" w:type="dxa"/>
        <w:tblLayout w:type="fixed"/>
        <w:tblLook w:val="04A0"/>
      </w:tblPr>
      <w:tblGrid>
        <w:gridCol w:w="2836"/>
        <w:gridCol w:w="6946"/>
      </w:tblGrid>
      <w:tr w:rsidR="005D2FFC" w:rsidTr="005D2FF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FFC" w:rsidRDefault="005D2FFC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A7B" w:rsidRPr="00A502B4" w:rsidRDefault="008B7A7B" w:rsidP="008B7A7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</w:t>
            </w:r>
            <w:proofErr w:type="gramStart"/>
            <w:r>
              <w:rPr>
                <w:rFonts w:ascii="Times New Roman" w:eastAsia="NotDefSpecial" w:hAnsi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выполнения 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Pr="002244BB">
              <w:rPr>
                <w:rFonts w:ascii="Times New Roman" w:eastAsia="NotDefSpecial" w:hAnsi="Times New Roman"/>
                <w:lang w:eastAsia="ar-SA"/>
              </w:rPr>
              <w:t xml:space="preserve">составляет 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>2</w:t>
            </w:r>
            <w:r w:rsidR="007812CB">
              <w:rPr>
                <w:rFonts w:ascii="Times New Roman" w:eastAsia="NotDefSpecial" w:hAnsi="Times New Roman"/>
                <w:lang w:eastAsia="ar-SA"/>
              </w:rPr>
              <w:t> 571 729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>
              <w:rPr>
                <w:rFonts w:ascii="Times New Roman" w:eastAsia="NotDefSpecial" w:hAnsi="Times New Roman"/>
                <w:lang w:eastAsia="ar-SA"/>
              </w:rPr>
              <w:t>90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:rsidR="008B7A7B" w:rsidRPr="00A502B4" w:rsidRDefault="008B7A7B" w:rsidP="008B7A7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2023 год – </w:t>
            </w:r>
            <w:r w:rsidR="007812CB">
              <w:rPr>
                <w:rFonts w:ascii="Times New Roman" w:eastAsia="NotDefSpecial" w:hAnsi="Times New Roman"/>
                <w:lang w:eastAsia="ar-SA"/>
              </w:rPr>
              <w:t>970 435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  руб. </w:t>
            </w:r>
            <w:r>
              <w:rPr>
                <w:rFonts w:ascii="Times New Roman" w:eastAsia="NotDefSpecial" w:hAnsi="Times New Roman"/>
                <w:lang w:eastAsia="ar-SA"/>
              </w:rPr>
              <w:t>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</w:t>
            </w:r>
            <w:proofErr w:type="gramStart"/>
            <w:r w:rsidRPr="00A502B4">
              <w:rPr>
                <w:rFonts w:ascii="Times New Roman" w:eastAsia="NotDefSpecial" w:hAnsi="Times New Roman"/>
                <w:lang w:eastAsia="ar-SA"/>
              </w:rPr>
              <w:t>.;</w:t>
            </w:r>
            <w:proofErr w:type="gramEnd"/>
          </w:p>
          <w:p w:rsidR="008B7A7B" w:rsidRPr="00A502B4" w:rsidRDefault="008B7A7B" w:rsidP="008B7A7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2024 год – </w:t>
            </w:r>
            <w:r>
              <w:rPr>
                <w:rFonts w:ascii="Times New Roman" w:eastAsia="NotDefSpecial" w:hAnsi="Times New Roman"/>
                <w:lang w:eastAsia="ar-SA"/>
              </w:rPr>
              <w:t>800 647  руб.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</w:t>
            </w:r>
            <w:proofErr w:type="gramStart"/>
            <w:r w:rsidRPr="00A502B4">
              <w:rPr>
                <w:rFonts w:ascii="Times New Roman" w:eastAsia="NotDefSpecial" w:hAnsi="Times New Roman"/>
                <w:lang w:eastAsia="ar-SA"/>
              </w:rPr>
              <w:t>.;</w:t>
            </w:r>
            <w:proofErr w:type="gramEnd"/>
          </w:p>
          <w:p w:rsidR="005D2FFC" w:rsidRDefault="008B7A7B" w:rsidP="008B7A7B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2025 год </w:t>
            </w:r>
            <w:r>
              <w:rPr>
                <w:rFonts w:ascii="Times New Roman" w:eastAsia="NotDefSpecial" w:hAnsi="Times New Roman"/>
                <w:lang w:eastAsia="ar-SA"/>
              </w:rPr>
              <w:t>– 800 647  руб.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</w:t>
            </w:r>
          </w:p>
        </w:tc>
      </w:tr>
    </w:tbl>
    <w:p w:rsidR="005D2FFC" w:rsidRDefault="005D2FFC" w:rsidP="005D2FFC">
      <w:pPr>
        <w:shd w:val="clear" w:color="auto" w:fill="FFFFFF"/>
        <w:spacing w:after="0"/>
        <w:rPr>
          <w:rFonts w:ascii="Times New Roman" w:hAnsi="Times New Roman"/>
        </w:rPr>
      </w:pPr>
    </w:p>
    <w:p w:rsidR="005D2FFC" w:rsidRDefault="007812CB" w:rsidP="005D2FFC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1.5</w:t>
      </w:r>
      <w:r w:rsidR="005D2FFC">
        <w:rPr>
          <w:rFonts w:ascii="Times New Roman" w:hAnsi="Times New Roman"/>
        </w:rPr>
        <w:t>.В приложении № 11Б к муниципальной программе «</w:t>
      </w:r>
      <w:r w:rsidR="005D2FFC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D2FFC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8B7A7B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5D2FFC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5D2FFC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D2FFC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8B7A7B">
        <w:rPr>
          <w:rFonts w:ascii="Times New Roman" w:hAnsi="Times New Roman"/>
        </w:rPr>
        <w:t>польский Самарской области от 28 декабря 2022 года № 88</w:t>
      </w:r>
      <w:r w:rsidR="005D2FFC">
        <w:rPr>
          <w:rFonts w:ascii="Times New Roman" w:hAnsi="Times New Roman"/>
        </w:rPr>
        <w:t>, в  Подпрограмме 11Б 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="005D2FFC">
        <w:t xml:space="preserve"> </w:t>
      </w:r>
      <w:r w:rsidR="005D2FFC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="005D2FFC">
        <w:rPr>
          <w:rFonts w:ascii="Times New Roman" w:hAnsi="Times New Roman"/>
        </w:rPr>
        <w:t xml:space="preserve"> бюджетной (бухгалтерской) отчетности и осуществление </w:t>
      </w:r>
      <w:proofErr w:type="gramStart"/>
      <w:r w:rsidR="005D2FFC">
        <w:rPr>
          <w:rFonts w:ascii="Times New Roman" w:hAnsi="Times New Roman"/>
        </w:rPr>
        <w:t>контроля</w:t>
      </w:r>
      <w:r w:rsidR="008B7A7B">
        <w:rPr>
          <w:rFonts w:ascii="Times New Roman" w:hAnsi="Times New Roman"/>
        </w:rPr>
        <w:t xml:space="preserve"> за</w:t>
      </w:r>
      <w:proofErr w:type="gramEnd"/>
      <w:r w:rsidR="008B7A7B">
        <w:rPr>
          <w:rFonts w:ascii="Times New Roman" w:hAnsi="Times New Roman"/>
        </w:rPr>
        <w:t xml:space="preserve"> исполнением бюджета  на 2023 -2025</w:t>
      </w:r>
      <w:r w:rsidR="005D2FFC">
        <w:rPr>
          <w:rFonts w:ascii="Times New Roman" w:hAnsi="Times New Roman"/>
        </w:rPr>
        <w:t xml:space="preserve"> годы» (далее - Подпрограмма»), раздел 7 «Мероприятия Подпрограммы», таблицу №1 изложить в следующей редакции: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65"/>
        <w:gridCol w:w="11"/>
        <w:gridCol w:w="7"/>
        <w:gridCol w:w="2787"/>
        <w:gridCol w:w="33"/>
        <w:gridCol w:w="14"/>
        <w:gridCol w:w="1280"/>
        <w:gridCol w:w="1275"/>
        <w:gridCol w:w="1276"/>
      </w:tblGrid>
      <w:tr w:rsidR="00FD75DE" w:rsidTr="007812CB">
        <w:trPr>
          <w:cantSplit/>
          <w:trHeight w:val="240"/>
        </w:trPr>
        <w:tc>
          <w:tcPr>
            <w:tcW w:w="3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280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D75DE" w:rsidTr="007812CB">
        <w:trPr>
          <w:cantSplit/>
          <w:trHeight w:val="341"/>
        </w:trPr>
        <w:tc>
          <w:tcPr>
            <w:tcW w:w="3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jc w:val="center"/>
            </w:pPr>
          </w:p>
        </w:tc>
        <w:tc>
          <w:tcPr>
            <w:tcW w:w="280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jc w:val="center"/>
            </w:pPr>
          </w:p>
        </w:tc>
        <w:tc>
          <w:tcPr>
            <w:tcW w:w="13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</w:tr>
      <w:tr w:rsidR="00FD75DE" w:rsidRPr="00EE7468" w:rsidTr="007812CB">
        <w:trPr>
          <w:cantSplit/>
          <w:trHeight w:val="360"/>
        </w:trPr>
        <w:tc>
          <w:tcPr>
            <w:tcW w:w="103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Pr="00EE7468" w:rsidRDefault="00FD75DE" w:rsidP="00FD75DE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информационной безопасности</w:t>
            </w:r>
          </w:p>
        </w:tc>
      </w:tr>
      <w:tr w:rsidR="00FD75DE" w:rsidTr="007812CB">
        <w:trPr>
          <w:cantSplit/>
          <w:trHeight w:val="600"/>
        </w:trPr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80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D75DE" w:rsidTr="007812CB">
        <w:trPr>
          <w:cantSplit/>
          <w:trHeight w:val="383"/>
        </w:trPr>
        <w:tc>
          <w:tcPr>
            <w:tcW w:w="647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32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D75DE" w:rsidRPr="00C62295" w:rsidTr="007812CB">
        <w:trPr>
          <w:cantSplit/>
          <w:trHeight w:val="383"/>
        </w:trPr>
        <w:tc>
          <w:tcPr>
            <w:tcW w:w="10348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Pr="00C62295" w:rsidRDefault="00FD75DE" w:rsidP="00FD75DE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sz w:val="22"/>
                <w:szCs w:val="22"/>
              </w:rPr>
              <w:t>дств св</w:t>
            </w:r>
            <w:proofErr w:type="gramEnd"/>
            <w:r>
              <w:rPr>
                <w:sz w:val="22"/>
                <w:szCs w:val="22"/>
              </w:rPr>
              <w:t>язи и передачи данных</w:t>
            </w:r>
          </w:p>
        </w:tc>
      </w:tr>
      <w:tr w:rsidR="00FD75DE" w:rsidTr="007812CB">
        <w:trPr>
          <w:cantSplit/>
          <w:trHeight w:val="499"/>
        </w:trPr>
        <w:tc>
          <w:tcPr>
            <w:tcW w:w="366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80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7812CB" w:rsidP="00FD75DE">
            <w:pPr>
              <w:jc w:val="center"/>
            </w:pPr>
            <w:r>
              <w:t>38656</w:t>
            </w:r>
            <w:r w:rsidR="00FD75DE">
              <w:t>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3C2FFB">
              <w:t>0,00</w:t>
            </w:r>
          </w:p>
        </w:tc>
      </w:tr>
      <w:tr w:rsidR="00FD75DE" w:rsidTr="007812CB">
        <w:trPr>
          <w:cantSplit/>
          <w:trHeight w:val="195"/>
        </w:trPr>
        <w:tc>
          <w:tcPr>
            <w:tcW w:w="366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83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FD75DE">
            <w:pPr>
              <w:pStyle w:val="ConsPlusCell"/>
              <w:widowControl/>
              <w:spacing w:line="276" w:lineRule="auto"/>
              <w:ind w:left="-1367" w:right="-1695" w:firstLine="13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7812CB" w:rsidP="00007802">
            <w:pPr>
              <w:jc w:val="center"/>
            </w:pPr>
            <w:r>
              <w:t>37752,00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3C2FFB">
              <w:t>0,00</w:t>
            </w:r>
          </w:p>
        </w:tc>
      </w:tr>
      <w:tr w:rsidR="00FD75DE" w:rsidTr="007812CB">
        <w:trPr>
          <w:cantSplit/>
          <w:trHeight w:val="731"/>
        </w:trPr>
        <w:tc>
          <w:tcPr>
            <w:tcW w:w="650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29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Pr="002E7B5F" w:rsidRDefault="007812CB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76408,00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FD75DE">
            <w:pPr>
              <w:ind w:right="1168"/>
              <w:jc w:val="center"/>
            </w:pPr>
            <w:r>
              <w:t>0</w:t>
            </w:r>
          </w:p>
        </w:tc>
      </w:tr>
      <w:tr w:rsidR="00FD75DE" w:rsidTr="007812CB">
        <w:trPr>
          <w:cantSplit/>
          <w:trHeight w:val="383"/>
        </w:trPr>
        <w:tc>
          <w:tcPr>
            <w:tcW w:w="10348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FD75DE">
            <w:pPr>
              <w:pStyle w:val="ConsPlusCell"/>
              <w:widowControl/>
              <w:tabs>
                <w:tab w:val="left" w:pos="10420"/>
              </w:tabs>
              <w:spacing w:line="276" w:lineRule="auto"/>
              <w:ind w:right="25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</w:tr>
      <w:tr w:rsidR="00FD75DE" w:rsidTr="007812CB">
        <w:trPr>
          <w:cantSplit/>
          <w:trHeight w:val="651"/>
        </w:trPr>
        <w:tc>
          <w:tcPr>
            <w:tcW w:w="367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82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D75DE" w:rsidTr="007812CB">
        <w:trPr>
          <w:cantSplit/>
          <w:trHeight w:val="907"/>
        </w:trPr>
        <w:tc>
          <w:tcPr>
            <w:tcW w:w="36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D75DE" w:rsidTr="007812CB">
        <w:trPr>
          <w:cantSplit/>
          <w:trHeight w:val="553"/>
        </w:trPr>
        <w:tc>
          <w:tcPr>
            <w:tcW w:w="36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82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>
              <w:t>13700,00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1414A3">
              <w:t>0,00</w:t>
            </w:r>
          </w:p>
        </w:tc>
      </w:tr>
      <w:tr w:rsidR="00FD75DE" w:rsidTr="007812CB">
        <w:trPr>
          <w:cantSplit/>
          <w:trHeight w:val="1229"/>
        </w:trPr>
        <w:tc>
          <w:tcPr>
            <w:tcW w:w="36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82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>
              <w:t>21000,00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1414A3">
              <w:t>0,00</w:t>
            </w:r>
          </w:p>
        </w:tc>
      </w:tr>
      <w:tr w:rsidR="00FD75DE" w:rsidTr="007812CB">
        <w:trPr>
          <w:cantSplit/>
          <w:trHeight w:val="553"/>
        </w:trPr>
        <w:tc>
          <w:tcPr>
            <w:tcW w:w="650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FD75DE" w:rsidRPr="00723B89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>
              <w:t>34700</w:t>
            </w:r>
            <w:r w:rsidRPr="00AD5DB4"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AD5DB4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Default="00FD75DE" w:rsidP="00007802">
            <w:pPr>
              <w:jc w:val="center"/>
            </w:pPr>
            <w:r w:rsidRPr="00AD5DB4">
              <w:t>0,00</w:t>
            </w:r>
          </w:p>
        </w:tc>
      </w:tr>
      <w:tr w:rsidR="00FD75DE" w:rsidTr="007812CB">
        <w:trPr>
          <w:cantSplit/>
          <w:trHeight w:val="553"/>
        </w:trPr>
        <w:tc>
          <w:tcPr>
            <w:tcW w:w="10348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FD75DE" w:rsidRPr="005F521D" w:rsidTr="007812CB">
        <w:trPr>
          <w:cantSplit/>
          <w:trHeight w:val="553"/>
        </w:trPr>
        <w:tc>
          <w:tcPr>
            <w:tcW w:w="368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D75DE" w:rsidRDefault="00FD75DE" w:rsidP="00FD75D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83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5F521D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5F521D" w:rsidRDefault="00FD75DE" w:rsidP="00FD75DE">
            <w:pPr>
              <w:pStyle w:val="ConsPlusCell"/>
              <w:widowControl/>
              <w:spacing w:line="276" w:lineRule="auto"/>
              <w:ind w:left="178" w:hanging="1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5F521D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</w:tr>
      <w:tr w:rsidR="00FD75DE" w:rsidRPr="005F521D" w:rsidTr="007812CB">
        <w:trPr>
          <w:cantSplit/>
          <w:trHeight w:val="553"/>
        </w:trPr>
        <w:tc>
          <w:tcPr>
            <w:tcW w:w="368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83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5F521D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5F521D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5F521D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</w:tr>
      <w:tr w:rsidR="00FD75DE" w:rsidRPr="008C36E8" w:rsidTr="007812CB">
        <w:trPr>
          <w:cantSplit/>
          <w:trHeight w:val="553"/>
        </w:trPr>
        <w:tc>
          <w:tcPr>
            <w:tcW w:w="368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83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75DE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8C36E8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800 647,30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8C36E8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5DE" w:rsidRPr="008C36E8" w:rsidRDefault="00FD75DE" w:rsidP="0000780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</w:tr>
      <w:tr w:rsidR="00FD75DE" w:rsidTr="007812CB">
        <w:trPr>
          <w:cantSplit/>
          <w:trHeight w:val="553"/>
        </w:trPr>
        <w:tc>
          <w:tcPr>
            <w:tcW w:w="651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D75DE" w:rsidRDefault="00FD75DE" w:rsidP="0000780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7812CB" w:rsidP="00007802">
            <w:r>
              <w:t>970435,30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r>
              <w:t>800 647,30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75DE" w:rsidRDefault="00FD75DE" w:rsidP="00007802">
            <w:r>
              <w:t>800 647,30</w:t>
            </w:r>
          </w:p>
        </w:tc>
      </w:tr>
    </w:tbl>
    <w:p w:rsidR="00184215" w:rsidRDefault="000507F6" w:rsidP="00184215">
      <w:pPr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 xml:space="preserve"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5F521D" w:rsidRPr="00BF5907">
        <w:rPr>
          <w:rFonts w:ascii="Times New Roman" w:hAnsi="Times New Roman"/>
        </w:rPr>
        <w:lastRenderedPageBreak/>
        <w:t>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9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2"/>
  </w:num>
  <w:num w:numId="2">
    <w:abstractNumId w:val="5"/>
  </w:num>
  <w:num w:numId="3">
    <w:abstractNumId w:val="21"/>
  </w:num>
  <w:num w:numId="4">
    <w:abstractNumId w:val="42"/>
  </w:num>
  <w:num w:numId="5">
    <w:abstractNumId w:val="22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1"/>
  </w:num>
  <w:num w:numId="14">
    <w:abstractNumId w:val="33"/>
  </w:num>
  <w:num w:numId="15">
    <w:abstractNumId w:val="30"/>
  </w:num>
  <w:num w:numId="16">
    <w:abstractNumId w:val="20"/>
  </w:num>
  <w:num w:numId="17">
    <w:abstractNumId w:val="38"/>
  </w:num>
  <w:num w:numId="18">
    <w:abstractNumId w:val="9"/>
  </w:num>
  <w:num w:numId="19">
    <w:abstractNumId w:val="14"/>
  </w:num>
  <w:num w:numId="20">
    <w:abstractNumId w:val="35"/>
  </w:num>
  <w:num w:numId="21">
    <w:abstractNumId w:val="29"/>
  </w:num>
  <w:num w:numId="22">
    <w:abstractNumId w:val="15"/>
  </w:num>
  <w:num w:numId="23">
    <w:abstractNumId w:val="24"/>
  </w:num>
  <w:num w:numId="24">
    <w:abstractNumId w:val="36"/>
  </w:num>
  <w:num w:numId="25">
    <w:abstractNumId w:val="4"/>
  </w:num>
  <w:num w:numId="26">
    <w:abstractNumId w:val="31"/>
  </w:num>
  <w:num w:numId="27">
    <w:abstractNumId w:val="2"/>
  </w:num>
  <w:num w:numId="28">
    <w:abstractNumId w:val="19"/>
  </w:num>
  <w:num w:numId="29">
    <w:abstractNumId w:val="16"/>
  </w:num>
  <w:num w:numId="30">
    <w:abstractNumId w:val="39"/>
  </w:num>
  <w:num w:numId="31">
    <w:abstractNumId w:val="18"/>
  </w:num>
  <w:num w:numId="32">
    <w:abstractNumId w:val="40"/>
  </w:num>
  <w:num w:numId="33">
    <w:abstractNumId w:val="7"/>
  </w:num>
  <w:num w:numId="34">
    <w:abstractNumId w:val="37"/>
  </w:num>
  <w:num w:numId="35">
    <w:abstractNumId w:val="17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11"/>
  </w:num>
  <w:num w:numId="41">
    <w:abstractNumId w:val="23"/>
  </w:num>
  <w:num w:numId="42">
    <w:abstractNumId w:val="12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58D5"/>
    <w:rsid w:val="002F6432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7345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80693"/>
    <w:rsid w:val="00582223"/>
    <w:rsid w:val="00584275"/>
    <w:rsid w:val="00586635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C01"/>
    <w:rsid w:val="008A7174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074B"/>
    <w:rsid w:val="00A637F2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3BB3"/>
    <w:rsid w:val="00BC5C14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2064"/>
    <w:rsid w:val="00C02FB4"/>
    <w:rsid w:val="00C02FC9"/>
    <w:rsid w:val="00C05744"/>
    <w:rsid w:val="00C05C49"/>
    <w:rsid w:val="00C0770C"/>
    <w:rsid w:val="00C101F6"/>
    <w:rsid w:val="00C118EE"/>
    <w:rsid w:val="00C16519"/>
    <w:rsid w:val="00C22210"/>
    <w:rsid w:val="00C26EAD"/>
    <w:rsid w:val="00C3026B"/>
    <w:rsid w:val="00C32A38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0C44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88708-34E7-4D0B-B645-0EC1D0354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2022-12-16T07:19:00Z</cp:lastPrinted>
  <dcterms:created xsi:type="dcterms:W3CDTF">2023-01-20T07:31:00Z</dcterms:created>
  <dcterms:modified xsi:type="dcterms:W3CDTF">2023-01-30T04:31:00Z</dcterms:modified>
</cp:coreProperties>
</file>